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7D7AB">
      <w:pPr>
        <w:jc w:val="center"/>
        <w:rPr>
          <w:rFonts w:ascii="华文琥珀" w:eastAsia="华文琥珀"/>
          <w:szCs w:val="21"/>
        </w:rPr>
      </w:pPr>
    </w:p>
    <w:p w14:paraId="2E01F262">
      <w:pPr>
        <w:spacing w:after="312" w:afterLines="100" w:line="720" w:lineRule="auto"/>
        <w:jc w:val="center"/>
        <w:rPr>
          <w:rFonts w:ascii="方正小标宋简体" w:eastAsia="方正小标宋简体"/>
          <w:sz w:val="72"/>
          <w:szCs w:val="72"/>
        </w:rPr>
      </w:pPr>
      <w:bookmarkStart w:id="0" w:name="_GoBack"/>
      <w:r>
        <w:rPr>
          <w:rFonts w:hint="eastAsia" w:ascii="方正小标宋简体" w:eastAsia="方正小标宋简体"/>
          <w:sz w:val="72"/>
          <w:szCs w:val="72"/>
        </w:rPr>
        <w:t>上海市普陀区老年大学</w:t>
      </w:r>
    </w:p>
    <w:p w14:paraId="5BA06C35">
      <w:pPr>
        <w:spacing w:line="720" w:lineRule="auto"/>
        <w:jc w:val="center"/>
        <w:rPr>
          <w:rFonts w:ascii="华文琥珀" w:eastAsia="华文琥珀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教案手册</w:t>
      </w:r>
    </w:p>
    <w:bookmarkEnd w:id="0"/>
    <w:p w14:paraId="78735135"/>
    <w:p w14:paraId="181D927A"/>
    <w:p w14:paraId="07B73A27">
      <w:pPr>
        <w:jc w:val="center"/>
      </w:pPr>
    </w:p>
    <w:p w14:paraId="09EF0797">
      <w:pPr>
        <w:jc w:val="center"/>
      </w:pPr>
    </w:p>
    <w:p w14:paraId="5C48B611">
      <w:pPr>
        <w:jc w:val="center"/>
      </w:pPr>
    </w:p>
    <w:p w14:paraId="3E742DA4">
      <w:pPr>
        <w:ind w:firstLine="1446" w:firstLineChars="200"/>
        <w:rPr>
          <w:rFonts w:asciiTheme="minorEastAsia" w:hAnsiTheme="minorEastAsia"/>
          <w:b/>
          <w:sz w:val="72"/>
          <w:szCs w:val="72"/>
        </w:rPr>
      </w:pPr>
      <w:r>
        <w:rPr>
          <w:rFonts w:hint="eastAsia" w:asciiTheme="minorEastAsia" w:hAnsiTheme="minorEastAsia"/>
          <w:b/>
          <w:sz w:val="72"/>
          <w:szCs w:val="72"/>
        </w:rPr>
        <w:t>202</w:t>
      </w:r>
      <w:r>
        <w:rPr>
          <w:rFonts w:asciiTheme="minorEastAsia" w:hAnsiTheme="minorEastAsia"/>
          <w:b/>
          <w:sz w:val="72"/>
          <w:szCs w:val="72"/>
        </w:rPr>
        <w:t>6</w:t>
      </w:r>
      <w:r>
        <w:rPr>
          <w:rFonts w:hint="eastAsia" w:asciiTheme="minorEastAsia" w:hAnsiTheme="minorEastAsia"/>
          <w:b/>
          <w:sz w:val="72"/>
          <w:szCs w:val="72"/>
        </w:rPr>
        <w:t>年春季学期</w:t>
      </w:r>
    </w:p>
    <w:p w14:paraId="5C57EB85"/>
    <w:p w14:paraId="44DA7BFF"/>
    <w:p w14:paraId="6E9B6E89"/>
    <w:p w14:paraId="1D014A6C"/>
    <w:p w14:paraId="61755810">
      <w:pPr>
        <w:jc w:val="left"/>
        <w:rPr>
          <w:rFonts w:ascii="楷体" w:hAnsi="楷体" w:eastAsia="楷体"/>
          <w:sz w:val="52"/>
          <w:szCs w:val="52"/>
          <w:u w:val="single"/>
        </w:rPr>
      </w:pPr>
      <w:r>
        <w:rPr>
          <w:rFonts w:hint="eastAsia" w:ascii="楷体" w:hAnsi="楷体" w:eastAsia="楷体"/>
          <w:sz w:val="52"/>
          <w:szCs w:val="52"/>
        </w:rPr>
        <w:t>课程：</w:t>
      </w:r>
      <w:r>
        <w:rPr>
          <w:rFonts w:hint="eastAsia" w:ascii="楷体" w:hAnsi="楷体" w:eastAsia="楷体"/>
          <w:sz w:val="52"/>
          <w:szCs w:val="52"/>
          <w:u w:val="single"/>
        </w:rPr>
        <w:t xml:space="preserve">  </w:t>
      </w:r>
      <w:r>
        <w:rPr>
          <w:rFonts w:ascii="楷体" w:hAnsi="楷体" w:eastAsia="楷体"/>
          <w:sz w:val="52"/>
          <w:szCs w:val="52"/>
          <w:u w:val="single"/>
        </w:rPr>
        <w:t xml:space="preserve"> </w:t>
      </w:r>
      <w:r>
        <w:rPr>
          <w:rFonts w:hint="eastAsia" w:ascii="楷体" w:hAnsi="楷体" w:eastAsia="楷体"/>
          <w:sz w:val="52"/>
          <w:szCs w:val="52"/>
          <w:u w:val="single"/>
        </w:rPr>
        <w:t xml:space="preserve"> </w:t>
      </w:r>
      <w:r>
        <w:rPr>
          <w:rFonts w:ascii="楷体" w:hAnsi="楷体" w:eastAsia="楷体"/>
          <w:sz w:val="52"/>
          <w:szCs w:val="52"/>
          <w:u w:val="single"/>
        </w:rPr>
        <w:t xml:space="preserve">                 </w:t>
      </w:r>
      <w:r>
        <w:rPr>
          <w:rFonts w:hint="eastAsia" w:ascii="楷体" w:hAnsi="楷体" w:eastAsia="楷体"/>
          <w:sz w:val="52"/>
          <w:szCs w:val="52"/>
          <w:u w:val="single"/>
        </w:rPr>
        <w:t xml:space="preserve">  </w:t>
      </w:r>
    </w:p>
    <w:p w14:paraId="433DC08E">
      <w:pPr>
        <w:jc w:val="left"/>
        <w:rPr>
          <w:rFonts w:ascii="楷体" w:hAnsi="楷体" w:eastAsia="楷体"/>
          <w:sz w:val="52"/>
          <w:szCs w:val="52"/>
          <w:u w:val="single"/>
        </w:rPr>
      </w:pPr>
      <w:r>
        <w:rPr>
          <w:rFonts w:hint="eastAsia" w:ascii="楷体" w:hAnsi="楷体" w:eastAsia="楷体"/>
          <w:sz w:val="52"/>
          <w:szCs w:val="52"/>
        </w:rPr>
        <w:t>学制：</w:t>
      </w:r>
      <w:r>
        <w:rPr>
          <w:rFonts w:hint="eastAsia" w:ascii="楷体" w:hAnsi="楷体" w:eastAsia="楷体"/>
          <w:sz w:val="52"/>
          <w:szCs w:val="52"/>
          <w:u w:val="single"/>
        </w:rPr>
        <w:t xml:space="preserve">    </w:t>
      </w:r>
      <w:r>
        <w:rPr>
          <w:rFonts w:ascii="楷体" w:hAnsi="楷体" w:eastAsia="楷体"/>
          <w:sz w:val="52"/>
          <w:szCs w:val="52"/>
          <w:u w:val="single"/>
        </w:rPr>
        <w:t xml:space="preserve">             </w:t>
      </w:r>
      <w:r>
        <w:rPr>
          <w:rFonts w:hint="eastAsia" w:ascii="楷体" w:hAnsi="楷体" w:eastAsia="楷体"/>
          <w:sz w:val="52"/>
          <w:szCs w:val="52"/>
          <w:u w:val="single"/>
        </w:rPr>
        <w:t xml:space="preserve">      </w:t>
      </w:r>
    </w:p>
    <w:p w14:paraId="597881CA">
      <w:pPr>
        <w:jc w:val="left"/>
        <w:rPr>
          <w:rFonts w:ascii="楷体" w:hAnsi="楷体" w:eastAsia="楷体"/>
          <w:sz w:val="52"/>
          <w:szCs w:val="52"/>
          <w:u w:val="single"/>
        </w:rPr>
      </w:pPr>
      <w:r>
        <w:rPr>
          <w:rFonts w:hint="eastAsia" w:ascii="楷体" w:hAnsi="楷体" w:eastAsia="楷体"/>
          <w:sz w:val="52"/>
          <w:szCs w:val="52"/>
        </w:rPr>
        <w:t>班级：</w:t>
      </w:r>
      <w:r>
        <w:rPr>
          <w:rFonts w:hint="eastAsia" w:ascii="楷体" w:hAnsi="楷体" w:eastAsia="楷体"/>
          <w:sz w:val="52"/>
          <w:szCs w:val="52"/>
          <w:u w:val="single"/>
        </w:rPr>
        <w:t xml:space="preserve"> </w:t>
      </w:r>
      <w:r>
        <w:rPr>
          <w:rFonts w:ascii="楷体" w:hAnsi="楷体" w:eastAsia="楷体"/>
          <w:sz w:val="52"/>
          <w:szCs w:val="52"/>
          <w:u w:val="single"/>
        </w:rPr>
        <w:t xml:space="preserve">                    </w:t>
      </w:r>
      <w:r>
        <w:rPr>
          <w:rFonts w:hint="eastAsia" w:ascii="楷体" w:hAnsi="楷体" w:eastAsia="楷体"/>
          <w:sz w:val="52"/>
          <w:szCs w:val="52"/>
          <w:u w:val="single"/>
        </w:rPr>
        <w:t xml:space="preserve"> </w:t>
      </w:r>
      <w:r>
        <w:rPr>
          <w:rFonts w:ascii="楷体" w:hAnsi="楷体" w:eastAsia="楷体"/>
          <w:sz w:val="52"/>
          <w:szCs w:val="52"/>
          <w:u w:val="single"/>
        </w:rPr>
        <w:t xml:space="preserve"> </w:t>
      </w:r>
    </w:p>
    <w:p w14:paraId="34714C2B">
      <w:pPr>
        <w:jc w:val="left"/>
        <w:rPr>
          <w:rFonts w:ascii="楷体" w:hAnsi="楷体" w:eastAsia="楷体"/>
          <w:sz w:val="52"/>
          <w:szCs w:val="52"/>
          <w:u w:val="single"/>
        </w:rPr>
      </w:pPr>
      <w:r>
        <w:rPr>
          <w:rFonts w:hint="eastAsia" w:ascii="楷体" w:hAnsi="楷体" w:eastAsia="楷体"/>
          <w:sz w:val="52"/>
          <w:szCs w:val="52"/>
        </w:rPr>
        <w:t>任课教师：</w:t>
      </w:r>
      <w:r>
        <w:rPr>
          <w:rFonts w:hint="eastAsia" w:ascii="楷体" w:hAnsi="楷体" w:eastAsia="楷体"/>
          <w:sz w:val="52"/>
          <w:szCs w:val="52"/>
          <w:u w:val="single"/>
        </w:rPr>
        <w:t xml:space="preserve">   </w:t>
      </w:r>
      <w:r>
        <w:rPr>
          <w:rFonts w:ascii="楷体" w:hAnsi="楷体" w:eastAsia="楷体"/>
          <w:sz w:val="52"/>
          <w:szCs w:val="52"/>
          <w:u w:val="single"/>
        </w:rPr>
        <w:t xml:space="preserve"> </w:t>
      </w:r>
      <w:r>
        <w:rPr>
          <w:rFonts w:hint="eastAsia" w:ascii="楷体" w:hAnsi="楷体" w:eastAsia="楷体"/>
          <w:sz w:val="52"/>
          <w:szCs w:val="52"/>
          <w:u w:val="single"/>
        </w:rPr>
        <w:t xml:space="preserve">  </w:t>
      </w:r>
      <w:r>
        <w:rPr>
          <w:rFonts w:ascii="楷体" w:hAnsi="楷体" w:eastAsia="楷体"/>
          <w:sz w:val="52"/>
          <w:szCs w:val="52"/>
          <w:u w:val="single"/>
        </w:rPr>
        <w:t xml:space="preserve">    </w:t>
      </w:r>
      <w:r>
        <w:rPr>
          <w:rFonts w:hint="eastAsia" w:ascii="楷体" w:hAnsi="楷体" w:eastAsia="楷体"/>
          <w:sz w:val="52"/>
          <w:szCs w:val="52"/>
          <w:u w:val="single"/>
        </w:rPr>
        <w:t xml:space="preserve">  </w:t>
      </w:r>
      <w:r>
        <w:rPr>
          <w:rFonts w:ascii="楷体" w:hAnsi="楷体" w:eastAsia="楷体"/>
          <w:sz w:val="52"/>
          <w:szCs w:val="52"/>
          <w:u w:val="single"/>
        </w:rPr>
        <w:t xml:space="preserve">  </w:t>
      </w:r>
      <w:r>
        <w:rPr>
          <w:rFonts w:hint="eastAsia" w:ascii="楷体" w:hAnsi="楷体" w:eastAsia="楷体"/>
          <w:sz w:val="52"/>
          <w:szCs w:val="52"/>
          <w:u w:val="single"/>
        </w:rPr>
        <w:t xml:space="preserve">     </w:t>
      </w:r>
    </w:p>
    <w:p w14:paraId="2F81B800">
      <w:pPr>
        <w:jc w:val="left"/>
        <w:rPr>
          <w:rFonts w:ascii="华文行楷" w:eastAsia="华文行楷"/>
          <w:sz w:val="52"/>
          <w:szCs w:val="52"/>
        </w:rPr>
      </w:pPr>
    </w:p>
    <w:p w14:paraId="38C85142">
      <w:pPr>
        <w:jc w:val="left"/>
        <w:rPr>
          <w:rFonts w:ascii="华文行楷" w:eastAsia="华文行楷"/>
          <w:sz w:val="52"/>
          <w:szCs w:val="52"/>
        </w:rPr>
      </w:pPr>
    </w:p>
    <w:p w14:paraId="4CB9420E">
      <w:pPr>
        <w:jc w:val="center"/>
        <w:rPr>
          <w:rFonts w:ascii="楷体" w:hAnsi="楷体" w:eastAsia="楷体"/>
          <w:sz w:val="40"/>
          <w:szCs w:val="52"/>
        </w:rPr>
      </w:pPr>
      <w:r>
        <w:rPr>
          <w:rFonts w:hint="eastAsia" w:ascii="楷体" w:hAnsi="楷体" w:eastAsia="楷体"/>
          <w:sz w:val="40"/>
          <w:szCs w:val="52"/>
        </w:rPr>
        <w:t>普陀区老年大学教务处（盖章）</w:t>
      </w:r>
    </w:p>
    <w:p w14:paraId="59BF7254">
      <w:pPr>
        <w:spacing w:after="312" w:afterLines="100"/>
        <w:jc w:val="center"/>
        <w:rPr>
          <w:rFonts w:ascii="楷体" w:hAnsi="楷体" w:eastAsia="楷体"/>
          <w:sz w:val="40"/>
          <w:szCs w:val="52"/>
        </w:rPr>
      </w:pPr>
      <w:r>
        <w:rPr>
          <w:rFonts w:hint="eastAsia" w:ascii="楷体" w:hAnsi="楷体" w:eastAsia="楷体"/>
          <w:sz w:val="40"/>
          <w:szCs w:val="52"/>
        </w:rPr>
        <w:t xml:space="preserve">年 </w:t>
      </w:r>
      <w:r>
        <w:rPr>
          <w:rFonts w:ascii="楷体" w:hAnsi="楷体" w:eastAsia="楷体"/>
          <w:sz w:val="40"/>
          <w:szCs w:val="52"/>
        </w:rPr>
        <w:t xml:space="preserve">  </w:t>
      </w:r>
      <w:r>
        <w:rPr>
          <w:rFonts w:hint="eastAsia" w:ascii="楷体" w:hAnsi="楷体" w:eastAsia="楷体"/>
          <w:sz w:val="40"/>
          <w:szCs w:val="52"/>
        </w:rPr>
        <w:t xml:space="preserve">月 </w:t>
      </w:r>
      <w:r>
        <w:rPr>
          <w:rFonts w:ascii="楷体" w:hAnsi="楷体" w:eastAsia="楷体"/>
          <w:sz w:val="40"/>
          <w:szCs w:val="52"/>
        </w:rPr>
        <w:t xml:space="preserve">  </w:t>
      </w:r>
      <w:r>
        <w:rPr>
          <w:rFonts w:hint="eastAsia" w:ascii="楷体" w:hAnsi="楷体" w:eastAsia="楷体"/>
          <w:sz w:val="40"/>
          <w:szCs w:val="52"/>
        </w:rPr>
        <w:t>日</w:t>
      </w:r>
    </w:p>
    <w:p w14:paraId="33B26804">
      <w:pPr>
        <w:pStyle w:val="11"/>
        <w:numPr>
          <w:ilvl w:val="0"/>
          <w:numId w:val="1"/>
        </w:numPr>
        <w:snapToGrid w:val="0"/>
        <w:spacing w:after="312" w:afterLines="100" w:line="240" w:lineRule="atLeast"/>
        <w:ind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课程概要</w:t>
      </w:r>
    </w:p>
    <w:p w14:paraId="2D4D377C">
      <w:pPr>
        <w:snapToGrid w:val="0"/>
        <w:spacing w:after="312" w:afterLines="100" w:line="240" w:lineRule="atLeas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（一）课程介绍</w:t>
      </w:r>
    </w:p>
    <w:p w14:paraId="3A6AEF83">
      <w:pPr>
        <w:snapToGrid w:val="0"/>
        <w:spacing w:after="312" w:afterLines="100" w:line="240" w:lineRule="atLeast"/>
        <w:jc w:val="left"/>
        <w:rPr>
          <w:rFonts w:ascii="黑体" w:hAnsi="微软雅黑" w:eastAsia="黑体"/>
          <w:sz w:val="32"/>
          <w:szCs w:val="32"/>
        </w:rPr>
      </w:pPr>
    </w:p>
    <w:p w14:paraId="69D0E772">
      <w:pPr>
        <w:snapToGrid w:val="0"/>
        <w:spacing w:after="312" w:afterLines="100" w:line="240" w:lineRule="atLeast"/>
        <w:jc w:val="left"/>
        <w:rPr>
          <w:rFonts w:ascii="黑体" w:hAnsi="微软雅黑" w:eastAsia="黑体"/>
          <w:sz w:val="32"/>
          <w:szCs w:val="32"/>
        </w:rPr>
      </w:pPr>
    </w:p>
    <w:p w14:paraId="58FED360">
      <w:pPr>
        <w:snapToGrid w:val="0"/>
        <w:spacing w:after="312" w:afterLines="100" w:line="240" w:lineRule="atLeast"/>
        <w:jc w:val="left"/>
        <w:rPr>
          <w:rFonts w:ascii="宋体" w:hAnsi="宋体" w:eastAsia="宋体"/>
          <w:b/>
          <w:sz w:val="32"/>
          <w:szCs w:val="32"/>
        </w:rPr>
      </w:pPr>
    </w:p>
    <w:p w14:paraId="75D5CC0F">
      <w:pPr>
        <w:snapToGrid w:val="0"/>
        <w:spacing w:after="312" w:afterLines="100" w:line="240" w:lineRule="atLeas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（二）课程目标</w:t>
      </w:r>
    </w:p>
    <w:p w14:paraId="55717923">
      <w:pPr>
        <w:snapToGrid w:val="0"/>
        <w:spacing w:after="312" w:afterLines="100" w:line="240" w:lineRule="atLeast"/>
        <w:jc w:val="left"/>
        <w:rPr>
          <w:rFonts w:ascii="黑体" w:hAnsi="微软雅黑" w:eastAsia="黑体"/>
          <w:sz w:val="32"/>
          <w:szCs w:val="32"/>
        </w:rPr>
      </w:pPr>
    </w:p>
    <w:p w14:paraId="0B8DD80D">
      <w:pPr>
        <w:snapToGrid w:val="0"/>
        <w:spacing w:after="312" w:afterLines="100" w:line="240" w:lineRule="atLeast"/>
        <w:jc w:val="left"/>
        <w:rPr>
          <w:rFonts w:ascii="黑体" w:hAnsi="微软雅黑" w:eastAsia="黑体"/>
          <w:sz w:val="32"/>
          <w:szCs w:val="32"/>
        </w:rPr>
      </w:pPr>
    </w:p>
    <w:p w14:paraId="45B005F4">
      <w:pPr>
        <w:snapToGrid w:val="0"/>
        <w:spacing w:after="312" w:afterLines="100" w:line="240" w:lineRule="atLeast"/>
        <w:jc w:val="left"/>
        <w:rPr>
          <w:rFonts w:ascii="宋体" w:hAnsi="宋体" w:eastAsia="宋体"/>
          <w:sz w:val="32"/>
          <w:szCs w:val="32"/>
        </w:rPr>
      </w:pPr>
    </w:p>
    <w:p w14:paraId="58FAFB4C">
      <w:pPr>
        <w:snapToGrid w:val="0"/>
        <w:spacing w:after="312" w:afterLines="100" w:line="240" w:lineRule="atLeas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（三）教学方法与组织形式</w:t>
      </w:r>
    </w:p>
    <w:p w14:paraId="7D9F34E7">
      <w:pPr>
        <w:snapToGrid w:val="0"/>
        <w:spacing w:after="312" w:afterLines="100" w:line="240" w:lineRule="atLeast"/>
        <w:jc w:val="left"/>
        <w:rPr>
          <w:rFonts w:ascii="黑体" w:hAnsi="微软雅黑" w:eastAsia="黑体"/>
          <w:sz w:val="32"/>
          <w:szCs w:val="32"/>
        </w:rPr>
      </w:pPr>
    </w:p>
    <w:p w14:paraId="4DA7D17F">
      <w:pPr>
        <w:snapToGrid w:val="0"/>
        <w:spacing w:after="312" w:afterLines="100" w:line="240" w:lineRule="atLeast"/>
        <w:jc w:val="left"/>
        <w:rPr>
          <w:rFonts w:ascii="黑体" w:hAnsi="微软雅黑" w:eastAsia="黑体"/>
          <w:sz w:val="32"/>
          <w:szCs w:val="32"/>
        </w:rPr>
      </w:pPr>
    </w:p>
    <w:p w14:paraId="6B2DA51B">
      <w:pPr>
        <w:snapToGrid w:val="0"/>
        <w:spacing w:after="312" w:afterLines="100" w:line="240" w:lineRule="atLeas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（四）课程考核</w:t>
      </w:r>
    </w:p>
    <w:p w14:paraId="6B64B11E">
      <w:pPr>
        <w:snapToGrid w:val="0"/>
        <w:spacing w:after="312" w:afterLines="100" w:line="240" w:lineRule="atLeast"/>
        <w:jc w:val="left"/>
        <w:rPr>
          <w:rFonts w:ascii="黑体" w:hAnsi="微软雅黑" w:eastAsia="黑体"/>
          <w:sz w:val="32"/>
          <w:szCs w:val="32"/>
        </w:rPr>
      </w:pPr>
    </w:p>
    <w:p w14:paraId="26910DAE">
      <w:pPr>
        <w:snapToGrid w:val="0"/>
        <w:spacing w:after="312" w:afterLines="100" w:line="240" w:lineRule="atLeast"/>
        <w:jc w:val="left"/>
        <w:rPr>
          <w:rFonts w:ascii="黑体" w:hAnsi="微软雅黑" w:eastAsia="黑体"/>
          <w:sz w:val="32"/>
          <w:szCs w:val="32"/>
        </w:rPr>
      </w:pPr>
    </w:p>
    <w:p w14:paraId="4E4AA8F7">
      <w:pPr>
        <w:snapToGrid w:val="0"/>
        <w:spacing w:after="312" w:afterLines="100" w:line="240" w:lineRule="atLeast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（五）使用教材及版本（若自编）</w:t>
      </w:r>
    </w:p>
    <w:p w14:paraId="17A18AEE">
      <w:pPr>
        <w:snapToGrid w:val="0"/>
        <w:spacing w:after="312" w:afterLines="100" w:line="240" w:lineRule="atLeast"/>
        <w:jc w:val="left"/>
        <w:rPr>
          <w:rFonts w:ascii="黑体" w:hAnsi="微软雅黑" w:eastAsia="黑体"/>
          <w:sz w:val="32"/>
          <w:szCs w:val="32"/>
        </w:rPr>
      </w:pPr>
    </w:p>
    <w:p w14:paraId="57B14DA5">
      <w:pPr>
        <w:snapToGrid w:val="0"/>
        <w:spacing w:after="312" w:afterLines="100" w:line="240" w:lineRule="atLeast"/>
        <w:jc w:val="left"/>
        <w:rPr>
          <w:rFonts w:ascii="黑体" w:hAnsi="微软雅黑" w:eastAsia="黑体"/>
          <w:sz w:val="32"/>
          <w:szCs w:val="32"/>
        </w:rPr>
      </w:pPr>
    </w:p>
    <w:p w14:paraId="3CFD5EF6">
      <w:pPr>
        <w:snapToGrid w:val="0"/>
        <w:spacing w:after="312" w:afterLines="100" w:line="240" w:lineRule="atLeast"/>
        <w:jc w:val="left"/>
        <w:rPr>
          <w:rFonts w:ascii="黑体" w:hAnsi="微软雅黑" w:eastAsia="黑体"/>
          <w:sz w:val="32"/>
          <w:szCs w:val="32"/>
        </w:rPr>
      </w:pPr>
    </w:p>
    <w:p w14:paraId="55AEB462">
      <w:pPr>
        <w:pStyle w:val="11"/>
        <w:numPr>
          <w:ilvl w:val="0"/>
          <w:numId w:val="1"/>
        </w:numPr>
        <w:snapToGrid w:val="0"/>
        <w:spacing w:after="312" w:afterLines="100" w:line="240" w:lineRule="atLeast"/>
        <w:ind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授课计划</w:t>
      </w:r>
    </w:p>
    <w:tbl>
      <w:tblPr>
        <w:tblStyle w:val="8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670"/>
        <w:gridCol w:w="992"/>
        <w:gridCol w:w="1701"/>
      </w:tblGrid>
      <w:tr w14:paraId="4640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CC9DFD6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周次</w:t>
            </w:r>
          </w:p>
        </w:tc>
        <w:tc>
          <w:tcPr>
            <w:tcW w:w="5670" w:type="dxa"/>
            <w:vAlign w:val="center"/>
          </w:tcPr>
          <w:p w14:paraId="414E1D1C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教学内容</w:t>
            </w:r>
          </w:p>
        </w:tc>
        <w:tc>
          <w:tcPr>
            <w:tcW w:w="992" w:type="dxa"/>
            <w:vAlign w:val="center"/>
          </w:tcPr>
          <w:p w14:paraId="1924A6B6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701" w:type="dxa"/>
            <w:vAlign w:val="center"/>
          </w:tcPr>
          <w:p w14:paraId="085A9D08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授课时间</w:t>
            </w:r>
          </w:p>
        </w:tc>
      </w:tr>
      <w:tr w14:paraId="421F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7103585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14:paraId="1F918DB7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87B53F6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B8D0574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0251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5827997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14:paraId="1B2F3B23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4AF43E5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DBD5EAC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1C2F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B00C9D2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14:paraId="526169BD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2F08370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65065AA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6899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3D9AE2F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14:paraId="77276A03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BDDE8EE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B3D815B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0F81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269C596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14:paraId="50804C01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830DF99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D696545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385C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68F78CB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14:paraId="2C5F5442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180CA83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CE21881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5F2C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66BE1E9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14:paraId="37BA8709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1823C62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139A437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0F29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EAD99EF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14:paraId="3897B913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DFF0BB7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C66C5BA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64D6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7811F8E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14:paraId="0C010048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B983C91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B7BE007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5D7E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D5C0274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10</w:t>
            </w:r>
          </w:p>
        </w:tc>
        <w:tc>
          <w:tcPr>
            <w:tcW w:w="5670" w:type="dxa"/>
            <w:vAlign w:val="center"/>
          </w:tcPr>
          <w:p w14:paraId="57E9949A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0163F43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74A271F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0D74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23A4164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11</w:t>
            </w:r>
          </w:p>
        </w:tc>
        <w:tc>
          <w:tcPr>
            <w:tcW w:w="5670" w:type="dxa"/>
            <w:vAlign w:val="center"/>
          </w:tcPr>
          <w:p w14:paraId="317A15D3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8EA35BB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D7E0ED8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1137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976A22E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12</w:t>
            </w:r>
          </w:p>
        </w:tc>
        <w:tc>
          <w:tcPr>
            <w:tcW w:w="5670" w:type="dxa"/>
            <w:vAlign w:val="center"/>
          </w:tcPr>
          <w:p w14:paraId="12C80A2C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EC85720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4370CAA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29DC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98352D1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13</w:t>
            </w:r>
          </w:p>
        </w:tc>
        <w:tc>
          <w:tcPr>
            <w:tcW w:w="5670" w:type="dxa"/>
            <w:vAlign w:val="center"/>
          </w:tcPr>
          <w:p w14:paraId="5895FC32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6083B91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5AA5328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32B8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9BF4D7F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14</w:t>
            </w:r>
          </w:p>
        </w:tc>
        <w:tc>
          <w:tcPr>
            <w:tcW w:w="5670" w:type="dxa"/>
            <w:vAlign w:val="center"/>
          </w:tcPr>
          <w:p w14:paraId="739FF8F7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F182F43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7BA211F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0167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A7FAB34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15</w:t>
            </w:r>
          </w:p>
        </w:tc>
        <w:tc>
          <w:tcPr>
            <w:tcW w:w="5670" w:type="dxa"/>
            <w:vAlign w:val="center"/>
          </w:tcPr>
          <w:p w14:paraId="1A2E54A7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B740F6C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E86FFF7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2D43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BFAEEB8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16</w:t>
            </w:r>
          </w:p>
        </w:tc>
        <w:tc>
          <w:tcPr>
            <w:tcW w:w="5670" w:type="dxa"/>
            <w:vAlign w:val="center"/>
          </w:tcPr>
          <w:p w14:paraId="34F71ABA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353C897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F39D0FE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43F4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5B3458BD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17</w:t>
            </w:r>
          </w:p>
        </w:tc>
        <w:tc>
          <w:tcPr>
            <w:tcW w:w="5670" w:type="dxa"/>
            <w:vAlign w:val="center"/>
          </w:tcPr>
          <w:p w14:paraId="1CA4CFC2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72CE8E1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6AA10DF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  <w:tr w14:paraId="36DC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099E918">
            <w:pPr>
              <w:snapToGrid w:val="0"/>
              <w:spacing w:after="312" w:afterLines="100" w:line="24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18</w:t>
            </w:r>
          </w:p>
        </w:tc>
        <w:tc>
          <w:tcPr>
            <w:tcW w:w="5670" w:type="dxa"/>
            <w:vAlign w:val="center"/>
          </w:tcPr>
          <w:p w14:paraId="1ADD6778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B1DB4CE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EA4098E">
            <w:pPr>
              <w:pStyle w:val="11"/>
              <w:ind w:firstLine="0" w:firstLineChars="0"/>
              <w:jc w:val="center"/>
              <w:rPr>
                <w:rFonts w:ascii="黑体" w:hAnsi="微软雅黑" w:eastAsia="黑体"/>
                <w:sz w:val="32"/>
                <w:szCs w:val="32"/>
              </w:rPr>
            </w:pPr>
          </w:p>
        </w:tc>
      </w:tr>
    </w:tbl>
    <w:p w14:paraId="41A456C5">
      <w:pPr>
        <w:pStyle w:val="11"/>
        <w:numPr>
          <w:ilvl w:val="0"/>
          <w:numId w:val="1"/>
        </w:numPr>
        <w:snapToGrid w:val="0"/>
        <w:spacing w:after="312" w:afterLines="100" w:line="240" w:lineRule="atLeast"/>
        <w:ind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教学设计（第 1周）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579C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vAlign w:val="bottom"/>
          </w:tcPr>
          <w:p w14:paraId="0F8D5CB3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2C98BA35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27D88DDB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5CD970C9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285D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172032E4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41D12FEF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0FBA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6F250E98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0228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76EBCF2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4C3FAFF3">
            <w:pPr>
              <w:rPr>
                <w:rFonts w:ascii="仿宋" w:hAnsi="仿宋" w:eastAsia="仿宋"/>
              </w:rPr>
            </w:pPr>
          </w:p>
          <w:p w14:paraId="6ECB4EE2">
            <w:pPr>
              <w:rPr>
                <w:rFonts w:ascii="仿宋" w:hAnsi="仿宋" w:eastAsia="仿宋"/>
              </w:rPr>
            </w:pPr>
          </w:p>
          <w:p w14:paraId="22E27B4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5FB475DC">
            <w:pPr>
              <w:rPr>
                <w:rFonts w:ascii="仿宋" w:hAnsi="仿宋" w:eastAsia="仿宋"/>
              </w:rPr>
            </w:pPr>
          </w:p>
          <w:p w14:paraId="2CF5A4D4">
            <w:pPr>
              <w:rPr>
                <w:rFonts w:ascii="仿宋" w:hAnsi="仿宋" w:eastAsia="仿宋"/>
              </w:rPr>
            </w:pPr>
          </w:p>
          <w:p w14:paraId="41261D6F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6BCCEE35"/>
          <w:p w14:paraId="6C8E4CE6"/>
        </w:tc>
      </w:tr>
      <w:tr w14:paraId="727A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07D5381D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5CBC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57B8572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32BC6157">
            <w:pPr>
              <w:rPr>
                <w:rFonts w:ascii="仿宋" w:hAnsi="仿宋" w:eastAsia="仿宋"/>
              </w:rPr>
            </w:pPr>
          </w:p>
          <w:p w14:paraId="16FAB631">
            <w:pPr>
              <w:rPr>
                <w:rFonts w:ascii="仿宋" w:hAnsi="仿宋" w:eastAsia="仿宋"/>
              </w:rPr>
            </w:pPr>
          </w:p>
          <w:p w14:paraId="30E5C939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1C33FAC3"/>
          <w:p w14:paraId="545749C7"/>
        </w:tc>
      </w:tr>
      <w:tr w14:paraId="5114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77C7F987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232C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47CCEC5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0AD434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681F4E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076811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B392C2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356A0D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7F6FED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FE8F0C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D5E584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0F13D0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019637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19B068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A2B8E0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1D7791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531D31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1B6973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C7BF6C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94CA22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C38D9A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1F8A17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E6614D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C4712B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113E61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2ED1EA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CE8131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9BB5E2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830773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D6A3AB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3A2387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6F89CA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DDE4E3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06C9E0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69E673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542BDD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E46E1C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353557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445955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3D10FC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863C5F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8F1F8DA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422D6C45">
      <w:pPr>
        <w:pStyle w:val="11"/>
        <w:snapToGrid w:val="0"/>
        <w:spacing w:after="312" w:afterLines="100" w:line="240" w:lineRule="atLeast"/>
        <w:ind w:left="750"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14945B8D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三、教学设计（第 2周）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25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bottom"/>
          </w:tcPr>
          <w:p w14:paraId="419FA6C9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57576DA0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06AA68C8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7E33B07A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66EF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68F81471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6ABBAD4B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22CA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139F280C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4BF9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76F8AF2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240941D3">
            <w:pPr>
              <w:rPr>
                <w:rFonts w:ascii="仿宋" w:hAnsi="仿宋" w:eastAsia="仿宋"/>
              </w:rPr>
            </w:pPr>
          </w:p>
          <w:p w14:paraId="1616439F">
            <w:pPr>
              <w:rPr>
                <w:rFonts w:ascii="仿宋" w:hAnsi="仿宋" w:eastAsia="仿宋"/>
              </w:rPr>
            </w:pPr>
          </w:p>
          <w:p w14:paraId="59AA13B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1EAC133C">
            <w:pPr>
              <w:rPr>
                <w:rFonts w:ascii="仿宋" w:hAnsi="仿宋" w:eastAsia="仿宋"/>
              </w:rPr>
            </w:pPr>
          </w:p>
          <w:p w14:paraId="3D16B888">
            <w:pPr>
              <w:rPr>
                <w:rFonts w:ascii="仿宋" w:hAnsi="仿宋" w:eastAsia="仿宋"/>
              </w:rPr>
            </w:pPr>
          </w:p>
          <w:p w14:paraId="7E226AF6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019CC26E"/>
          <w:p w14:paraId="6E3FC318"/>
        </w:tc>
      </w:tr>
      <w:tr w14:paraId="7E8D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141FB61A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1B68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256765D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0E61B08A">
            <w:pPr>
              <w:rPr>
                <w:rFonts w:ascii="仿宋" w:hAnsi="仿宋" w:eastAsia="仿宋"/>
              </w:rPr>
            </w:pPr>
          </w:p>
          <w:p w14:paraId="34CE6085">
            <w:pPr>
              <w:rPr>
                <w:rFonts w:ascii="仿宋" w:hAnsi="仿宋" w:eastAsia="仿宋"/>
              </w:rPr>
            </w:pPr>
          </w:p>
          <w:p w14:paraId="1CE407A0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1EB3480B"/>
          <w:p w14:paraId="6DEF2080"/>
        </w:tc>
      </w:tr>
      <w:tr w14:paraId="3AE7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2595A788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1295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5A5184A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49B446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4F45E0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B59652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DC03B3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CEC173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102EFF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D236F2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943950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539E8F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04FA93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1652EB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000B28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A2E3E0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C8DD56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CD30A7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676E83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0E90A3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55AAA0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0B022F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7FD603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13602A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87B7E0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5F4D8E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BAB83E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88C48C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B3F7C0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103A86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5E2B26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906E58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50979C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291C01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60D223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1C50A0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F90211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52C118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02970A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422DEE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5963A0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DD8C6B3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6CF3D9A8">
      <w:pPr>
        <w:pStyle w:val="11"/>
        <w:snapToGrid w:val="0"/>
        <w:spacing w:after="312" w:afterLines="100" w:line="240" w:lineRule="atLeast"/>
        <w:ind w:left="750"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674FC50E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三、教学设计（第 3周）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7595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bottom"/>
          </w:tcPr>
          <w:p w14:paraId="54B4DE11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2C46A73B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2B37A848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2E9F8587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3AC9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7D9BEE55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54AF95BD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2358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4CECEF7E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3B2C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4A7B379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5BFAC547">
            <w:pPr>
              <w:rPr>
                <w:rFonts w:ascii="仿宋" w:hAnsi="仿宋" w:eastAsia="仿宋"/>
              </w:rPr>
            </w:pPr>
          </w:p>
          <w:p w14:paraId="3EC33895">
            <w:pPr>
              <w:rPr>
                <w:rFonts w:ascii="仿宋" w:hAnsi="仿宋" w:eastAsia="仿宋"/>
              </w:rPr>
            </w:pPr>
          </w:p>
          <w:p w14:paraId="5E7AA9C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02C00CD6">
            <w:pPr>
              <w:rPr>
                <w:rFonts w:ascii="仿宋" w:hAnsi="仿宋" w:eastAsia="仿宋"/>
              </w:rPr>
            </w:pPr>
          </w:p>
          <w:p w14:paraId="7186E334">
            <w:pPr>
              <w:rPr>
                <w:rFonts w:ascii="仿宋" w:hAnsi="仿宋" w:eastAsia="仿宋"/>
              </w:rPr>
            </w:pPr>
          </w:p>
          <w:p w14:paraId="358ADDEE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58C1CA15"/>
          <w:p w14:paraId="045DAC9C"/>
        </w:tc>
      </w:tr>
      <w:tr w14:paraId="7A64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35130A72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068D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770B680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4742A021">
            <w:pPr>
              <w:rPr>
                <w:rFonts w:ascii="仿宋" w:hAnsi="仿宋" w:eastAsia="仿宋"/>
              </w:rPr>
            </w:pPr>
          </w:p>
          <w:p w14:paraId="35690FCF">
            <w:pPr>
              <w:rPr>
                <w:rFonts w:ascii="仿宋" w:hAnsi="仿宋" w:eastAsia="仿宋"/>
              </w:rPr>
            </w:pPr>
          </w:p>
          <w:p w14:paraId="4EDA8391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05C82BC5"/>
          <w:p w14:paraId="37D185C3"/>
        </w:tc>
      </w:tr>
      <w:tr w14:paraId="24C1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694C3BD0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62A5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0D86289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50D9F1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3EC650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9F50C3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B06E64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B8EE10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5F3662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9977BF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15062C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A945D8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6E403B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306B73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B3EBBE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81D101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858B5A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4895CD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91945D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B7331D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FCA569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55DAB1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27E8A4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A2F796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FAD11A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9AFC8B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0524C1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2CD9E8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78624B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0E77D6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E87D45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1D7EC9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3E6B8A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5CED86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A1EA88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0CDCFD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DE3F0D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EA0D30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B66683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34B72E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66B4A3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0F84F15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520D1E51">
      <w:pPr>
        <w:pStyle w:val="11"/>
        <w:snapToGrid w:val="0"/>
        <w:spacing w:after="312" w:afterLines="100" w:line="240" w:lineRule="atLeast"/>
        <w:ind w:left="750"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5716701D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三、教学设计（第 4周）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29AC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bottom"/>
          </w:tcPr>
          <w:p w14:paraId="7FEAA951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43DD5025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2E10B69E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4817363C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76DD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21672960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3EFA585F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4926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1035F2BF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4832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0DB4AA0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0A55EBE3">
            <w:pPr>
              <w:rPr>
                <w:rFonts w:ascii="仿宋" w:hAnsi="仿宋" w:eastAsia="仿宋"/>
              </w:rPr>
            </w:pPr>
          </w:p>
          <w:p w14:paraId="72CB299B">
            <w:pPr>
              <w:rPr>
                <w:rFonts w:ascii="仿宋" w:hAnsi="仿宋" w:eastAsia="仿宋"/>
              </w:rPr>
            </w:pPr>
          </w:p>
          <w:p w14:paraId="4361CF2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66C37A96">
            <w:pPr>
              <w:rPr>
                <w:rFonts w:ascii="仿宋" w:hAnsi="仿宋" w:eastAsia="仿宋"/>
              </w:rPr>
            </w:pPr>
          </w:p>
          <w:p w14:paraId="6AD17946">
            <w:pPr>
              <w:rPr>
                <w:rFonts w:ascii="仿宋" w:hAnsi="仿宋" w:eastAsia="仿宋"/>
              </w:rPr>
            </w:pPr>
          </w:p>
          <w:p w14:paraId="6C758B83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1646D095"/>
          <w:p w14:paraId="5A939F89"/>
        </w:tc>
      </w:tr>
      <w:tr w14:paraId="5736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1587C6B8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315B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2AE474C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684269D4">
            <w:pPr>
              <w:rPr>
                <w:rFonts w:ascii="仿宋" w:hAnsi="仿宋" w:eastAsia="仿宋"/>
              </w:rPr>
            </w:pPr>
          </w:p>
          <w:p w14:paraId="4BEBDB26">
            <w:pPr>
              <w:rPr>
                <w:rFonts w:ascii="仿宋" w:hAnsi="仿宋" w:eastAsia="仿宋"/>
              </w:rPr>
            </w:pPr>
          </w:p>
          <w:p w14:paraId="41F77A46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1CF343FA"/>
          <w:p w14:paraId="6B11D997"/>
        </w:tc>
      </w:tr>
      <w:tr w14:paraId="2AED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02BA4BF1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1302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72ABF9D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E236BD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41985A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4145E8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D70482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9DA07B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B43B97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3290A9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F5FD72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4CDCC4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2BBB44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523AA0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ED6F6B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CBA1EB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960A34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8FC1D2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36413C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3B28F2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BE3BBC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5C7833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105C37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5FBEA9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BE2BDA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E376CC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CE900A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A09EC8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83F876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433CBA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034A9D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03B6B1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E6CE0F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3017A5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5D2EFE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F2D092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4B1373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D8CBB2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E0EE8A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F22E1E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5CB2AE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D9B75A5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4A501548">
      <w:pPr>
        <w:pStyle w:val="11"/>
        <w:snapToGrid w:val="0"/>
        <w:spacing w:after="312" w:afterLines="100" w:line="240" w:lineRule="atLeast"/>
        <w:ind w:left="750"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73ECA000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三、教学设计（第 5周）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0989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bottom"/>
          </w:tcPr>
          <w:p w14:paraId="17EE3385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65D7E0C9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4D6BC50D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7C256769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3001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57B5EDB9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10C406E3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77D7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60D763FD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75D9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5B6C590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0CE3079C">
            <w:pPr>
              <w:rPr>
                <w:rFonts w:ascii="仿宋" w:hAnsi="仿宋" w:eastAsia="仿宋"/>
              </w:rPr>
            </w:pPr>
          </w:p>
          <w:p w14:paraId="37ED14E8">
            <w:pPr>
              <w:rPr>
                <w:rFonts w:ascii="仿宋" w:hAnsi="仿宋" w:eastAsia="仿宋"/>
              </w:rPr>
            </w:pPr>
          </w:p>
          <w:p w14:paraId="492F66A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1CA980AC">
            <w:pPr>
              <w:rPr>
                <w:rFonts w:ascii="仿宋" w:hAnsi="仿宋" w:eastAsia="仿宋"/>
              </w:rPr>
            </w:pPr>
          </w:p>
          <w:p w14:paraId="514314F8">
            <w:pPr>
              <w:rPr>
                <w:rFonts w:ascii="仿宋" w:hAnsi="仿宋" w:eastAsia="仿宋"/>
              </w:rPr>
            </w:pPr>
          </w:p>
          <w:p w14:paraId="58519F21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105C2BA1"/>
          <w:p w14:paraId="2D88DC18"/>
        </w:tc>
      </w:tr>
      <w:tr w14:paraId="10E1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1157E105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7C41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0B6757A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341333E3">
            <w:pPr>
              <w:rPr>
                <w:rFonts w:ascii="仿宋" w:hAnsi="仿宋" w:eastAsia="仿宋"/>
              </w:rPr>
            </w:pPr>
          </w:p>
          <w:p w14:paraId="19159814">
            <w:pPr>
              <w:rPr>
                <w:rFonts w:ascii="仿宋" w:hAnsi="仿宋" w:eastAsia="仿宋"/>
              </w:rPr>
            </w:pPr>
          </w:p>
          <w:p w14:paraId="5AE3075E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75C383BC"/>
          <w:p w14:paraId="4A7531BD"/>
        </w:tc>
      </w:tr>
      <w:tr w14:paraId="7CE9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0FEF75CB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49C5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2F41C05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0BAD84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F4BA9A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081860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16C4D0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FEA8AE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358809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EB0A52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17D436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443A2B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139FEA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61FA14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915497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CA38B3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861CB4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B5BA4B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79450D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8AD0B7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76C36E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B924FC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6F01CE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2CD4C8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0145B4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A3107E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A419E0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9FE2F9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F7919D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2A4D86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150235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760F4A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59E3F6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BCF8C4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788F3E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509B7B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F18CF3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A9186C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556D91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960D39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B22E4D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6FB2A18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317E5C59">
      <w:pPr>
        <w:pStyle w:val="11"/>
        <w:snapToGrid w:val="0"/>
        <w:spacing w:after="312" w:afterLines="100" w:line="240" w:lineRule="atLeast"/>
        <w:ind w:left="750"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6F80D1D3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三、教学设计（第6周）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0A18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bottom"/>
          </w:tcPr>
          <w:p w14:paraId="470CCA30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214D1755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63056501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51725AB8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642A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024BB2E4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56D72D7F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4010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61BAC9B1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4C20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2DF8213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4456F4C1">
            <w:pPr>
              <w:rPr>
                <w:rFonts w:ascii="仿宋" w:hAnsi="仿宋" w:eastAsia="仿宋"/>
              </w:rPr>
            </w:pPr>
          </w:p>
          <w:p w14:paraId="47130E53">
            <w:pPr>
              <w:rPr>
                <w:rFonts w:ascii="仿宋" w:hAnsi="仿宋" w:eastAsia="仿宋"/>
              </w:rPr>
            </w:pPr>
          </w:p>
          <w:p w14:paraId="45865BB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502F2F62">
            <w:pPr>
              <w:rPr>
                <w:rFonts w:ascii="仿宋" w:hAnsi="仿宋" w:eastAsia="仿宋"/>
              </w:rPr>
            </w:pPr>
          </w:p>
          <w:p w14:paraId="22865ED0">
            <w:pPr>
              <w:rPr>
                <w:rFonts w:ascii="仿宋" w:hAnsi="仿宋" w:eastAsia="仿宋"/>
              </w:rPr>
            </w:pPr>
          </w:p>
          <w:p w14:paraId="7635C4D3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247BC4EB"/>
          <w:p w14:paraId="57BCF623"/>
        </w:tc>
      </w:tr>
      <w:tr w14:paraId="21E4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792E49B2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50BB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0AE5F84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5868B251">
            <w:pPr>
              <w:rPr>
                <w:rFonts w:ascii="仿宋" w:hAnsi="仿宋" w:eastAsia="仿宋"/>
              </w:rPr>
            </w:pPr>
          </w:p>
          <w:p w14:paraId="4A86FC02">
            <w:pPr>
              <w:rPr>
                <w:rFonts w:ascii="仿宋" w:hAnsi="仿宋" w:eastAsia="仿宋"/>
              </w:rPr>
            </w:pPr>
          </w:p>
          <w:p w14:paraId="47444CB3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69DB5399"/>
          <w:p w14:paraId="4A1A9C45"/>
        </w:tc>
      </w:tr>
      <w:tr w14:paraId="57300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4F10A631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3318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2355C94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B25B17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F08FD6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365582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DA5AA6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52759C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0C5DDD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AE935F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15F054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97309A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36A4B2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9FBDA0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59C2E6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72EFBA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DC550C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5AB5F5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6049D8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CF27AC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778319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CB86F8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53952E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6BF9B1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732916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475EE0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EBDEE1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4DD123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753DE0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AB27A5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F443CD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787BF6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EA56DA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E425F7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B27FA3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1462D4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88B989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FA6C38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A852EB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C5777C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855C3E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62BBA9D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458A0E79">
      <w:pPr>
        <w:pStyle w:val="11"/>
        <w:snapToGrid w:val="0"/>
        <w:spacing w:after="312" w:afterLines="100" w:line="240" w:lineRule="atLeast"/>
        <w:ind w:left="750"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708A9640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三、教学设计（第 7周）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6F62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bottom"/>
          </w:tcPr>
          <w:p w14:paraId="17CE5C36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1A3489CE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035F5F3C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102999CB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7FCE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5A4010A9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52F4F998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56C7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3351A7C7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4264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08A33F5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5A8FB805">
            <w:pPr>
              <w:rPr>
                <w:rFonts w:ascii="仿宋" w:hAnsi="仿宋" w:eastAsia="仿宋"/>
              </w:rPr>
            </w:pPr>
          </w:p>
          <w:p w14:paraId="07150971">
            <w:pPr>
              <w:rPr>
                <w:rFonts w:ascii="仿宋" w:hAnsi="仿宋" w:eastAsia="仿宋"/>
              </w:rPr>
            </w:pPr>
          </w:p>
          <w:p w14:paraId="061058E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10C1869B">
            <w:pPr>
              <w:rPr>
                <w:rFonts w:ascii="仿宋" w:hAnsi="仿宋" w:eastAsia="仿宋"/>
              </w:rPr>
            </w:pPr>
          </w:p>
          <w:p w14:paraId="75E42444">
            <w:pPr>
              <w:rPr>
                <w:rFonts w:ascii="仿宋" w:hAnsi="仿宋" w:eastAsia="仿宋"/>
              </w:rPr>
            </w:pPr>
          </w:p>
          <w:p w14:paraId="140018E5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19CE8612"/>
          <w:p w14:paraId="5E331719"/>
        </w:tc>
      </w:tr>
      <w:tr w14:paraId="30BC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270BAA13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6614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4E07BFA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4138CC83">
            <w:pPr>
              <w:rPr>
                <w:rFonts w:ascii="仿宋" w:hAnsi="仿宋" w:eastAsia="仿宋"/>
              </w:rPr>
            </w:pPr>
          </w:p>
          <w:p w14:paraId="540F3CE6">
            <w:pPr>
              <w:rPr>
                <w:rFonts w:ascii="仿宋" w:hAnsi="仿宋" w:eastAsia="仿宋"/>
              </w:rPr>
            </w:pPr>
          </w:p>
          <w:p w14:paraId="1A4F1273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08530A9A"/>
          <w:p w14:paraId="14A18D98"/>
        </w:tc>
      </w:tr>
      <w:tr w14:paraId="3388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0D5D2851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1695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791C079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E1D0C7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D27AF7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7E34C3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183D58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484F92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49FF09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CE717E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0AC61D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B275AC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69F2D4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94C1DA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0F421F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7F5FD6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953E9D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9FBD76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FEF25A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7E08F4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F1DFC9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F0606C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4D912F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AF2E0C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07C60A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5F1EC6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CBCAF6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C1E21E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11B908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C0D80A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B2B673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FCB7BC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8075A1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B44D4E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065221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C986AB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F9C0F0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96E366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C77CFD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D5FF15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0D4007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E457C5B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6B863729">
      <w:pPr>
        <w:pStyle w:val="11"/>
        <w:snapToGrid w:val="0"/>
        <w:spacing w:after="312" w:afterLines="100" w:line="240" w:lineRule="atLeast"/>
        <w:ind w:left="750"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346F36B4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三、教学设计（第 8周）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62E9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vAlign w:val="bottom"/>
          </w:tcPr>
          <w:p w14:paraId="07536173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701329F8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00AA819F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30E39D7E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3D4C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0518751F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4583F726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3345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3C61CF57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4139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1991F4C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2D606786">
            <w:pPr>
              <w:rPr>
                <w:rFonts w:ascii="仿宋" w:hAnsi="仿宋" w:eastAsia="仿宋"/>
              </w:rPr>
            </w:pPr>
          </w:p>
          <w:p w14:paraId="64924843">
            <w:pPr>
              <w:rPr>
                <w:rFonts w:ascii="仿宋" w:hAnsi="仿宋" w:eastAsia="仿宋"/>
              </w:rPr>
            </w:pPr>
          </w:p>
          <w:p w14:paraId="09B790E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1E1B2215">
            <w:pPr>
              <w:rPr>
                <w:rFonts w:ascii="仿宋" w:hAnsi="仿宋" w:eastAsia="仿宋"/>
              </w:rPr>
            </w:pPr>
          </w:p>
          <w:p w14:paraId="0E5FBC12">
            <w:pPr>
              <w:rPr>
                <w:rFonts w:ascii="仿宋" w:hAnsi="仿宋" w:eastAsia="仿宋"/>
              </w:rPr>
            </w:pPr>
          </w:p>
          <w:p w14:paraId="35E84422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3E411FDD"/>
          <w:p w14:paraId="5DBF531D"/>
        </w:tc>
      </w:tr>
      <w:tr w14:paraId="7484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725461F2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7D88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6983EC0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653BA3B6">
            <w:pPr>
              <w:rPr>
                <w:rFonts w:ascii="仿宋" w:hAnsi="仿宋" w:eastAsia="仿宋"/>
              </w:rPr>
            </w:pPr>
          </w:p>
          <w:p w14:paraId="0A5998F3">
            <w:pPr>
              <w:rPr>
                <w:rFonts w:ascii="仿宋" w:hAnsi="仿宋" w:eastAsia="仿宋"/>
              </w:rPr>
            </w:pPr>
          </w:p>
          <w:p w14:paraId="13A2F515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47F8ACDB"/>
          <w:p w14:paraId="4B90D552"/>
        </w:tc>
      </w:tr>
      <w:tr w14:paraId="5F85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26540E03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2C0D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698F5C3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3F2948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3F4E88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45223F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B6408F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B5A686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559C03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3FA76D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E6FE68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53601F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4D907C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4F3C02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D1114A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22E647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AC53ED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9BF1E0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430F57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7B16E3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E165A4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E780A2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FA0AAB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52D5FE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15F729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43D8E4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A4FCA4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9EE633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39BB11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DF568E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A65D73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D44349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4786DE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048B21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BCB36E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83B46B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7CE91D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453052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A0A724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BABF46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16124B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BF7DE29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31D7667F">
      <w:pPr>
        <w:pStyle w:val="11"/>
        <w:snapToGrid w:val="0"/>
        <w:spacing w:after="312" w:afterLines="100" w:line="240" w:lineRule="atLeast"/>
        <w:ind w:left="750"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00061569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三、教学设计（第 9周）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71C8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bottom"/>
          </w:tcPr>
          <w:p w14:paraId="785E348C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5D4CEC10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73C67F9F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06577BE4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5AA2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585217CE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322CC36D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6C30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03F812F7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4895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0B4A4FD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76F0DCC6">
            <w:pPr>
              <w:rPr>
                <w:rFonts w:ascii="仿宋" w:hAnsi="仿宋" w:eastAsia="仿宋"/>
              </w:rPr>
            </w:pPr>
          </w:p>
          <w:p w14:paraId="7CBA6F40">
            <w:pPr>
              <w:rPr>
                <w:rFonts w:ascii="仿宋" w:hAnsi="仿宋" w:eastAsia="仿宋"/>
              </w:rPr>
            </w:pPr>
          </w:p>
          <w:p w14:paraId="388849C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29C49640">
            <w:pPr>
              <w:rPr>
                <w:rFonts w:ascii="仿宋" w:hAnsi="仿宋" w:eastAsia="仿宋"/>
              </w:rPr>
            </w:pPr>
          </w:p>
          <w:p w14:paraId="5ED310FD">
            <w:pPr>
              <w:rPr>
                <w:rFonts w:ascii="仿宋" w:hAnsi="仿宋" w:eastAsia="仿宋"/>
              </w:rPr>
            </w:pPr>
          </w:p>
          <w:p w14:paraId="4BBFCDDF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3881D136"/>
          <w:p w14:paraId="7CA5EFAC"/>
        </w:tc>
      </w:tr>
      <w:tr w14:paraId="6EBC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567CD0A2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6104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1E1C081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642D5B6B">
            <w:pPr>
              <w:rPr>
                <w:rFonts w:ascii="仿宋" w:hAnsi="仿宋" w:eastAsia="仿宋"/>
              </w:rPr>
            </w:pPr>
          </w:p>
          <w:p w14:paraId="060E2CC6">
            <w:pPr>
              <w:rPr>
                <w:rFonts w:ascii="仿宋" w:hAnsi="仿宋" w:eastAsia="仿宋"/>
              </w:rPr>
            </w:pPr>
          </w:p>
          <w:p w14:paraId="04295AC2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567F4D21"/>
          <w:p w14:paraId="4CF8E789"/>
        </w:tc>
      </w:tr>
      <w:tr w14:paraId="05EF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3A54AA3D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058F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6CE2169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840854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49389B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8465DF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97C7AE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B0AA2F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42D52E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43CB24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040614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38D80E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B503EF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C307C7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3D81DD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BFA7F0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C69034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8833B7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452B8B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AB4521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D28029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196CA6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FA58D5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C2EECD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49D3BF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BD5329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B695D3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E0697A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4F641A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7FA527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F4D90C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129FEA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A433EA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7310AE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06D864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D9932F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EF975E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91B9AD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9D3447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B1420A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90CFED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9E9DBBE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34699F3F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18E4A34B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三、教学设计（第10周）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60E0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bottom"/>
          </w:tcPr>
          <w:p w14:paraId="57712F8C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1A8A4493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694ED40F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2BA2CE7F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394A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21C73552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10F0227C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1C06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6E7A1239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283A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6DB55B9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3EF6AE15">
            <w:pPr>
              <w:rPr>
                <w:rFonts w:ascii="仿宋" w:hAnsi="仿宋" w:eastAsia="仿宋"/>
              </w:rPr>
            </w:pPr>
          </w:p>
          <w:p w14:paraId="2AD5554A">
            <w:pPr>
              <w:rPr>
                <w:rFonts w:ascii="仿宋" w:hAnsi="仿宋" w:eastAsia="仿宋"/>
              </w:rPr>
            </w:pPr>
          </w:p>
          <w:p w14:paraId="77D5B4E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5F4165D1">
            <w:pPr>
              <w:rPr>
                <w:rFonts w:ascii="仿宋" w:hAnsi="仿宋" w:eastAsia="仿宋"/>
              </w:rPr>
            </w:pPr>
          </w:p>
          <w:p w14:paraId="01D2D7B6">
            <w:pPr>
              <w:rPr>
                <w:rFonts w:ascii="仿宋" w:hAnsi="仿宋" w:eastAsia="仿宋"/>
              </w:rPr>
            </w:pPr>
          </w:p>
          <w:p w14:paraId="6A04E5D6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5BD51006"/>
          <w:p w14:paraId="4B350763"/>
        </w:tc>
      </w:tr>
      <w:tr w14:paraId="7009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0275DE2F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4AB4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56F9A8A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55E77F96">
            <w:pPr>
              <w:rPr>
                <w:rFonts w:ascii="仿宋" w:hAnsi="仿宋" w:eastAsia="仿宋"/>
              </w:rPr>
            </w:pPr>
          </w:p>
          <w:p w14:paraId="41FC3B9A">
            <w:pPr>
              <w:rPr>
                <w:rFonts w:ascii="仿宋" w:hAnsi="仿宋" w:eastAsia="仿宋"/>
              </w:rPr>
            </w:pPr>
          </w:p>
          <w:p w14:paraId="17273605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5820F9CD"/>
          <w:p w14:paraId="77DFD303"/>
        </w:tc>
      </w:tr>
      <w:tr w14:paraId="43A4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3038961A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371B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7EDDE29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937BC1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0B821C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3A7BC6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F5F878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D0793E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337E01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5A75B4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BD96F6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1A5AA6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933F2D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30A93D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39D7D1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8610C7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63E33F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7E0E97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33E9CE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73FA89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388EC3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8EAD90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08DCBC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362FF7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FDB832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2F0AD4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B8BEB2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3C5B3C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8878E4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C2365B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A1A0FB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CC8CC6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BD9458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9DBF38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1C4A66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3CFEE9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F69439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68278A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A4753B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C9B4AB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B98EFF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C2EF61A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782B904B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62B805AC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三、教学设计（第 11周）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6672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bottom"/>
          </w:tcPr>
          <w:p w14:paraId="1C71A8E8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5CA571B3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010D99F3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423CA334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5C5F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44B46038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6DC4A417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6266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4114177C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5CBB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11E3F6B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6CF1F66A">
            <w:pPr>
              <w:rPr>
                <w:rFonts w:ascii="仿宋" w:hAnsi="仿宋" w:eastAsia="仿宋"/>
              </w:rPr>
            </w:pPr>
          </w:p>
          <w:p w14:paraId="01B68C1D">
            <w:pPr>
              <w:rPr>
                <w:rFonts w:ascii="仿宋" w:hAnsi="仿宋" w:eastAsia="仿宋"/>
              </w:rPr>
            </w:pPr>
          </w:p>
          <w:p w14:paraId="5CF33E8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66D6D215">
            <w:pPr>
              <w:rPr>
                <w:rFonts w:ascii="仿宋" w:hAnsi="仿宋" w:eastAsia="仿宋"/>
              </w:rPr>
            </w:pPr>
          </w:p>
          <w:p w14:paraId="7CD91561">
            <w:pPr>
              <w:rPr>
                <w:rFonts w:ascii="仿宋" w:hAnsi="仿宋" w:eastAsia="仿宋"/>
              </w:rPr>
            </w:pPr>
          </w:p>
          <w:p w14:paraId="4C3DDD80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4DE53894"/>
          <w:p w14:paraId="576AC7B5"/>
        </w:tc>
      </w:tr>
      <w:tr w14:paraId="77DC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4FE9A94B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6BD8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7A0422A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2E8F4039">
            <w:pPr>
              <w:rPr>
                <w:rFonts w:ascii="仿宋" w:hAnsi="仿宋" w:eastAsia="仿宋"/>
              </w:rPr>
            </w:pPr>
          </w:p>
          <w:p w14:paraId="21E7BB7D">
            <w:pPr>
              <w:rPr>
                <w:rFonts w:ascii="仿宋" w:hAnsi="仿宋" w:eastAsia="仿宋"/>
              </w:rPr>
            </w:pPr>
          </w:p>
          <w:p w14:paraId="2633BA0B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122DD4E6"/>
          <w:p w14:paraId="0CD4F783"/>
        </w:tc>
      </w:tr>
      <w:tr w14:paraId="1C7C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778CCE7B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212C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1CCF467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74E929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336259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FC0F8E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C47348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BEF188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4076B3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3542F5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24B0A3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772B27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5ABF52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2E67DC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7AF101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88690A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99CD98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AE90D4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A88E2D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672CC2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9A66B8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70E5F3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66AEAC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944A2B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68C6F1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4F92CC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11DA50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0FCFAF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D9278F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0E13C8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48B351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09569E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6CF549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40EAE7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4192A8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42F880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C7A0CD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14CD18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C7F856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21A544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0DB9DA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DCBDB56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2FF58623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2D5607FB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三、教学设计（第12周）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0C6D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bottom"/>
          </w:tcPr>
          <w:p w14:paraId="35E0FD6B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2F5F76AD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4D2A4732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6E96776E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75E6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24E2078B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680BCBB5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2621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21D5F88B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227C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0D986EE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22F129EE">
            <w:pPr>
              <w:rPr>
                <w:rFonts w:ascii="仿宋" w:hAnsi="仿宋" w:eastAsia="仿宋"/>
              </w:rPr>
            </w:pPr>
          </w:p>
          <w:p w14:paraId="035F8EC4">
            <w:pPr>
              <w:rPr>
                <w:rFonts w:ascii="仿宋" w:hAnsi="仿宋" w:eastAsia="仿宋"/>
              </w:rPr>
            </w:pPr>
          </w:p>
          <w:p w14:paraId="67F5304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4621A561">
            <w:pPr>
              <w:rPr>
                <w:rFonts w:ascii="仿宋" w:hAnsi="仿宋" w:eastAsia="仿宋"/>
              </w:rPr>
            </w:pPr>
          </w:p>
          <w:p w14:paraId="6B587C30">
            <w:pPr>
              <w:rPr>
                <w:rFonts w:ascii="仿宋" w:hAnsi="仿宋" w:eastAsia="仿宋"/>
              </w:rPr>
            </w:pPr>
          </w:p>
          <w:p w14:paraId="6DAEBAD7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2D47730F"/>
          <w:p w14:paraId="1245AD83"/>
        </w:tc>
      </w:tr>
      <w:tr w14:paraId="4185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1E345CEB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6894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66324E0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4977D582">
            <w:pPr>
              <w:rPr>
                <w:rFonts w:ascii="仿宋" w:hAnsi="仿宋" w:eastAsia="仿宋"/>
              </w:rPr>
            </w:pPr>
          </w:p>
          <w:p w14:paraId="4134206A">
            <w:pPr>
              <w:rPr>
                <w:rFonts w:ascii="仿宋" w:hAnsi="仿宋" w:eastAsia="仿宋"/>
              </w:rPr>
            </w:pPr>
          </w:p>
          <w:p w14:paraId="57CFA6A9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1166C789"/>
          <w:p w14:paraId="21C40C95"/>
        </w:tc>
      </w:tr>
      <w:tr w14:paraId="3A49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42055A76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2E66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61D83B2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31D404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2E6610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B03C39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FB8CE6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E2863B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918CE9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9A8C97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B31457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22D447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0563D9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102D09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42F29D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AFE31B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D7A04A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9937BE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1702BE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7A6F9A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E5B205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3395C1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4B162A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68D33C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028EAB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867812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17E462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D12489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49F3D2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27AC66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7176AA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333E28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E14423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2DDFF7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E992F2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579B85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52A16A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3F9639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198E0E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6268CA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BAF675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AD235FD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3F5E1B33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1ADEECE8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三、教学设计（第 13周）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50D4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bottom"/>
          </w:tcPr>
          <w:p w14:paraId="2CC4691E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0C0137C4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1CFF4DC2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665E0D44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689D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2D091A4A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3F254C40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41AF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6B676161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7AFE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01EDE8B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23092B63">
            <w:pPr>
              <w:rPr>
                <w:rFonts w:ascii="仿宋" w:hAnsi="仿宋" w:eastAsia="仿宋"/>
              </w:rPr>
            </w:pPr>
          </w:p>
          <w:p w14:paraId="1CF5901F">
            <w:pPr>
              <w:rPr>
                <w:rFonts w:ascii="仿宋" w:hAnsi="仿宋" w:eastAsia="仿宋"/>
              </w:rPr>
            </w:pPr>
          </w:p>
          <w:p w14:paraId="38C9A36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646A6FC3">
            <w:pPr>
              <w:rPr>
                <w:rFonts w:ascii="仿宋" w:hAnsi="仿宋" w:eastAsia="仿宋"/>
              </w:rPr>
            </w:pPr>
          </w:p>
          <w:p w14:paraId="7640DA45">
            <w:pPr>
              <w:rPr>
                <w:rFonts w:ascii="仿宋" w:hAnsi="仿宋" w:eastAsia="仿宋"/>
              </w:rPr>
            </w:pPr>
          </w:p>
          <w:p w14:paraId="73B9733A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79AFA478"/>
          <w:p w14:paraId="692A9FBC"/>
        </w:tc>
      </w:tr>
      <w:tr w14:paraId="0EC4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446DFEE1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45A5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397A356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757905A9">
            <w:pPr>
              <w:rPr>
                <w:rFonts w:ascii="仿宋" w:hAnsi="仿宋" w:eastAsia="仿宋"/>
              </w:rPr>
            </w:pPr>
          </w:p>
          <w:p w14:paraId="165B53B1">
            <w:pPr>
              <w:rPr>
                <w:rFonts w:ascii="仿宋" w:hAnsi="仿宋" w:eastAsia="仿宋"/>
              </w:rPr>
            </w:pPr>
          </w:p>
          <w:p w14:paraId="072035FA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2BC8E3EC"/>
          <w:p w14:paraId="097776EB"/>
        </w:tc>
      </w:tr>
      <w:tr w14:paraId="05FB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333A530A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4946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4695CE2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8CB51C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FE0BE5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20C2E0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A3A456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A0F0B3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3BEEB6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59CFCB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F7050D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6A58DD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F9A7F6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E132B2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21E476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449020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E87068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BD3724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368F69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03A675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B46C71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DC7265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60CB16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5487C6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69ECE8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13C914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39D3B3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D35D4A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D5D92D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A58ED0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35D028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D23306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F13BA7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53A5C1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3FC633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8BF8A5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54779E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F52217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448215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E60905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9401F8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1367946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1B44EC73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2A84E7E3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三、教学设计（第14周）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3994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bottom"/>
          </w:tcPr>
          <w:p w14:paraId="67C567E5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1F786C8D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0A0FA7B2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20ECAF97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3E43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4044CDD0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332CBBCB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2D31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354A92D5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288F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54D187F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23CBA9AD">
            <w:pPr>
              <w:rPr>
                <w:rFonts w:ascii="仿宋" w:hAnsi="仿宋" w:eastAsia="仿宋"/>
              </w:rPr>
            </w:pPr>
          </w:p>
          <w:p w14:paraId="727E35BD">
            <w:pPr>
              <w:rPr>
                <w:rFonts w:ascii="仿宋" w:hAnsi="仿宋" w:eastAsia="仿宋"/>
              </w:rPr>
            </w:pPr>
          </w:p>
          <w:p w14:paraId="59AA985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5B930B0D">
            <w:pPr>
              <w:rPr>
                <w:rFonts w:ascii="仿宋" w:hAnsi="仿宋" w:eastAsia="仿宋"/>
              </w:rPr>
            </w:pPr>
          </w:p>
          <w:p w14:paraId="44A32DAD">
            <w:pPr>
              <w:rPr>
                <w:rFonts w:ascii="仿宋" w:hAnsi="仿宋" w:eastAsia="仿宋"/>
              </w:rPr>
            </w:pPr>
          </w:p>
          <w:p w14:paraId="765683FE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79791993"/>
          <w:p w14:paraId="29022373"/>
        </w:tc>
      </w:tr>
      <w:tr w14:paraId="2603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4D4F15D6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60D2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1DCD704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67D0045F">
            <w:pPr>
              <w:rPr>
                <w:rFonts w:ascii="仿宋" w:hAnsi="仿宋" w:eastAsia="仿宋"/>
              </w:rPr>
            </w:pPr>
          </w:p>
          <w:p w14:paraId="1D64FAE1">
            <w:pPr>
              <w:rPr>
                <w:rFonts w:ascii="仿宋" w:hAnsi="仿宋" w:eastAsia="仿宋"/>
              </w:rPr>
            </w:pPr>
          </w:p>
          <w:p w14:paraId="61D2FEB9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5D9F8A33"/>
          <w:p w14:paraId="2E5E09DB"/>
        </w:tc>
      </w:tr>
      <w:tr w14:paraId="1CE7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26F2840C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0D30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054ED03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EB1361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43F4CE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7F3D85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FBD306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7A3293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D5CBA6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FC911E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DDE428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F28B63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7C4FEC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3EFF52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5B7FA3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C05246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B61774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D15CDB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256BBA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C7AD1E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DB0763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DED2F5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A337E9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165050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26D564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222D79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BA9E86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483AD5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8C66AA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BB4A86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F72454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577031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8752B3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996FB5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7CC75A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0BD6A2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2A5148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CAFE4F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6BB991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611490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D25110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6331EEE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6D626A18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036CBD1C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三、教学设计（第 15周）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37D8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bottom"/>
          </w:tcPr>
          <w:p w14:paraId="407F7C41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2940EFC0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1EB3D479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6169FD3B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5E86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6DB43784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6A50CB35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6399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769BDFAB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321D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411B45B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379D7771">
            <w:pPr>
              <w:rPr>
                <w:rFonts w:ascii="仿宋" w:hAnsi="仿宋" w:eastAsia="仿宋"/>
              </w:rPr>
            </w:pPr>
          </w:p>
          <w:p w14:paraId="1477391B">
            <w:pPr>
              <w:rPr>
                <w:rFonts w:ascii="仿宋" w:hAnsi="仿宋" w:eastAsia="仿宋"/>
              </w:rPr>
            </w:pPr>
          </w:p>
          <w:p w14:paraId="316EC24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063D1370">
            <w:pPr>
              <w:rPr>
                <w:rFonts w:ascii="仿宋" w:hAnsi="仿宋" w:eastAsia="仿宋"/>
              </w:rPr>
            </w:pPr>
          </w:p>
          <w:p w14:paraId="1475ECB7">
            <w:pPr>
              <w:rPr>
                <w:rFonts w:ascii="仿宋" w:hAnsi="仿宋" w:eastAsia="仿宋"/>
              </w:rPr>
            </w:pPr>
          </w:p>
          <w:p w14:paraId="42785C32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5C1E9BB9"/>
          <w:p w14:paraId="4C09BE3A"/>
        </w:tc>
      </w:tr>
      <w:tr w14:paraId="4F0C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34E411D0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000F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4936C2C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76BC1D49">
            <w:pPr>
              <w:rPr>
                <w:rFonts w:ascii="仿宋" w:hAnsi="仿宋" w:eastAsia="仿宋"/>
              </w:rPr>
            </w:pPr>
          </w:p>
          <w:p w14:paraId="77253D45">
            <w:pPr>
              <w:rPr>
                <w:rFonts w:ascii="仿宋" w:hAnsi="仿宋" w:eastAsia="仿宋"/>
              </w:rPr>
            </w:pPr>
          </w:p>
          <w:p w14:paraId="059989A7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47691E72"/>
          <w:p w14:paraId="05470870"/>
        </w:tc>
      </w:tr>
      <w:tr w14:paraId="5D7A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76B36599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4437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7375078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26C9C7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17BED9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3BC406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A3C7C1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9C0E5D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EBB298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AF00E3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BA66F4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7450D2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E63EAD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FB1AC8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D3AB61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836C7C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F35E33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650D6F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D4DFDB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7805E2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F299E8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D728D9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5B7F204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08E039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EB1C73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1556540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B14CA6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C9D3D4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5CBF7A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FF6385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0CB5EB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B83BCB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C07405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31079D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1DAEF9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5941F0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04183B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BF8144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A79B69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B993D0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CD7D12E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DE1B186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7A0030DD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5AE49968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三、教学设计（第 16周）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20"/>
        <w:gridCol w:w="992"/>
        <w:gridCol w:w="1389"/>
      </w:tblGrid>
      <w:tr w14:paraId="6443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bottom"/>
          </w:tcPr>
          <w:p w14:paraId="06C8C68B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教学课题</w:t>
            </w:r>
          </w:p>
        </w:tc>
        <w:tc>
          <w:tcPr>
            <w:tcW w:w="4820" w:type="dxa"/>
            <w:vAlign w:val="bottom"/>
          </w:tcPr>
          <w:p w14:paraId="677D96A4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6B9C36F1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课时</w:t>
            </w:r>
          </w:p>
        </w:tc>
        <w:tc>
          <w:tcPr>
            <w:tcW w:w="1389" w:type="dxa"/>
            <w:vAlign w:val="bottom"/>
          </w:tcPr>
          <w:p w14:paraId="18E3F0B4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 w14:paraId="62F2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6" w:type="dxa"/>
            <w:vAlign w:val="bottom"/>
          </w:tcPr>
          <w:p w14:paraId="2D51B709">
            <w:pPr>
              <w:snapToGrid w:val="0"/>
              <w:spacing w:after="312" w:afterLines="100" w:line="240" w:lineRule="atLeast"/>
              <w:jc w:val="left"/>
              <w:rPr>
                <w:rFonts w:ascii="黑体" w:hAnsi="微软雅黑" w:eastAsia="黑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课型</w:t>
            </w:r>
          </w:p>
        </w:tc>
        <w:tc>
          <w:tcPr>
            <w:tcW w:w="7201" w:type="dxa"/>
            <w:gridSpan w:val="3"/>
            <w:vAlign w:val="center"/>
          </w:tcPr>
          <w:p w14:paraId="0D28F9B1">
            <w:pPr>
              <w:spacing w:line="44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□面授□直播□展示 □实践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55EA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24FEEB80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一、教学目标</w:t>
            </w:r>
          </w:p>
        </w:tc>
      </w:tr>
      <w:tr w14:paraId="57D6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101BACC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1、知识目标：</w:t>
            </w:r>
          </w:p>
          <w:p w14:paraId="2F960012">
            <w:pPr>
              <w:rPr>
                <w:rFonts w:ascii="仿宋" w:hAnsi="仿宋" w:eastAsia="仿宋"/>
              </w:rPr>
            </w:pPr>
          </w:p>
          <w:p w14:paraId="598116CC">
            <w:pPr>
              <w:rPr>
                <w:rFonts w:ascii="仿宋" w:hAnsi="仿宋" w:eastAsia="仿宋"/>
              </w:rPr>
            </w:pPr>
          </w:p>
          <w:p w14:paraId="55E1FB8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2、能力目标：</w:t>
            </w:r>
          </w:p>
          <w:p w14:paraId="7FBB278D">
            <w:pPr>
              <w:rPr>
                <w:rFonts w:ascii="仿宋" w:hAnsi="仿宋" w:eastAsia="仿宋"/>
              </w:rPr>
            </w:pPr>
          </w:p>
          <w:p w14:paraId="4B9986AB">
            <w:pPr>
              <w:rPr>
                <w:rFonts w:ascii="仿宋" w:hAnsi="仿宋" w:eastAsia="仿宋"/>
              </w:rPr>
            </w:pPr>
          </w:p>
          <w:p w14:paraId="683906E5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、情感目标：</w:t>
            </w:r>
          </w:p>
          <w:p w14:paraId="79E16334"/>
          <w:p w14:paraId="6AA8A84D"/>
        </w:tc>
      </w:tr>
      <w:tr w14:paraId="7BDE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1D05E187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二、教学重点和难点</w:t>
            </w:r>
          </w:p>
        </w:tc>
      </w:tr>
      <w:tr w14:paraId="7719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7E9C2F3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1、重点：</w:t>
            </w:r>
          </w:p>
          <w:p w14:paraId="74FB6990">
            <w:pPr>
              <w:rPr>
                <w:rFonts w:ascii="仿宋" w:hAnsi="仿宋" w:eastAsia="仿宋"/>
              </w:rPr>
            </w:pPr>
          </w:p>
          <w:p w14:paraId="41AA14BF">
            <w:pPr>
              <w:rPr>
                <w:rFonts w:ascii="仿宋" w:hAnsi="仿宋" w:eastAsia="仿宋"/>
              </w:rPr>
            </w:pPr>
          </w:p>
          <w:p w14:paraId="44E6E6B8"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、难点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56A1AE2A"/>
          <w:p w14:paraId="2408DB8C"/>
        </w:tc>
      </w:tr>
      <w:tr w14:paraId="1AD9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1CE23697">
            <w:pPr>
              <w:snapToGrid w:val="0"/>
              <w:spacing w:after="312" w:afterLines="100" w:line="240" w:lineRule="atLeast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三、教学过程（主要包括教学导入、新授、巩固、小结、作业）</w:t>
            </w:r>
          </w:p>
        </w:tc>
      </w:tr>
      <w:tr w14:paraId="1CD9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97" w:type="dxa"/>
            <w:gridSpan w:val="4"/>
            <w:vAlign w:val="bottom"/>
          </w:tcPr>
          <w:p w14:paraId="635729E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F1DFA2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8590D3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4606BA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B8F397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408E9C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CB6336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2DEA4D6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5B2537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8ABF19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415F55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C40A98B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828AC4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1E369F5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D52466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FFD13C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95D97F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91773E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C7067BA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9E9CE6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7D9C0F5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0C0419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98C2D4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31ED389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F979BC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DF0EF5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DB7B45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736957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2688B42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64385FF8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55826883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A088F4C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1754E1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2C259AE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01F21EF7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24B0301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3BAFF2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3581231F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724CAC8D">
            <w:pPr>
              <w:spacing w:line="440" w:lineRule="exact"/>
              <w:jc w:val="left"/>
              <w:rPr>
                <w:rFonts w:ascii="黑体" w:hAnsi="微软雅黑" w:eastAsia="黑体"/>
                <w:color w:val="FF0000"/>
                <w:szCs w:val="28"/>
              </w:rPr>
            </w:pPr>
          </w:p>
          <w:p w14:paraId="416AC6F7">
            <w:pPr>
              <w:spacing w:before="312" w:beforeLines="100" w:line="440" w:lineRule="exact"/>
              <w:jc w:val="left"/>
              <w:rPr>
                <w:rFonts w:ascii="黑体" w:hAnsi="微软雅黑" w:eastAsia="黑体"/>
                <w:sz w:val="24"/>
                <w:szCs w:val="28"/>
              </w:rPr>
            </w:pPr>
          </w:p>
        </w:tc>
      </w:tr>
    </w:tbl>
    <w:p w14:paraId="46C2DE0E">
      <w:pPr>
        <w:pStyle w:val="11"/>
        <w:snapToGrid w:val="0"/>
        <w:spacing w:after="312" w:afterLines="100" w:line="240" w:lineRule="atLeast"/>
        <w:ind w:firstLine="0" w:firstLineChars="0"/>
        <w:jc w:val="left"/>
        <w:rPr>
          <w:rFonts w:ascii="黑体" w:hAnsi="微软雅黑" w:eastAsia="黑体"/>
          <w:b/>
          <w:sz w:val="32"/>
          <w:szCs w:val="32"/>
        </w:rPr>
      </w:pPr>
    </w:p>
    <w:p w14:paraId="24EF7CB4">
      <w:pPr>
        <w:pStyle w:val="11"/>
        <w:numPr>
          <w:ilvl w:val="0"/>
          <w:numId w:val="1"/>
        </w:numPr>
        <w:snapToGrid w:val="0"/>
        <w:spacing w:after="312" w:afterLines="100" w:line="240" w:lineRule="atLeast"/>
        <w:ind w:firstLineChars="0"/>
        <w:jc w:val="left"/>
        <w:rPr>
          <w:rFonts w:ascii="黑体" w:hAnsi="微软雅黑" w:eastAsia="黑体"/>
          <w:b/>
          <w:sz w:val="32"/>
          <w:szCs w:val="32"/>
        </w:rPr>
      </w:pPr>
      <w:r>
        <w:rPr>
          <w:rFonts w:hint="eastAsia" w:ascii="黑体" w:hAnsi="微软雅黑" w:eastAsia="黑体"/>
          <w:b/>
          <w:sz w:val="32"/>
          <w:szCs w:val="32"/>
        </w:rPr>
        <w:t>教学记录</w:t>
      </w:r>
    </w:p>
    <w:tbl>
      <w:tblPr>
        <w:tblStyle w:val="8"/>
        <w:tblW w:w="8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 w14:paraId="76B8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5" w:hRule="atLeast"/>
        </w:trPr>
        <w:tc>
          <w:tcPr>
            <w:tcW w:w="8674" w:type="dxa"/>
          </w:tcPr>
          <w:p w14:paraId="16AF5C9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【教学过程中的感悟、体会、总结与反思】</w:t>
            </w:r>
          </w:p>
        </w:tc>
      </w:tr>
    </w:tbl>
    <w:p w14:paraId="56A01D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E315E"/>
    <w:multiLevelType w:val="multilevel"/>
    <w:tmpl w:val="511E315E"/>
    <w:lvl w:ilvl="0" w:tentative="0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BE"/>
    <w:rsid w:val="00006319"/>
    <w:rsid w:val="0001167D"/>
    <w:rsid w:val="00027525"/>
    <w:rsid w:val="000438BE"/>
    <w:rsid w:val="00044E36"/>
    <w:rsid w:val="0005499A"/>
    <w:rsid w:val="00057B7E"/>
    <w:rsid w:val="00065639"/>
    <w:rsid w:val="00074C89"/>
    <w:rsid w:val="00080544"/>
    <w:rsid w:val="000B60E5"/>
    <w:rsid w:val="000C01E4"/>
    <w:rsid w:val="000C6F1C"/>
    <w:rsid w:val="000E776E"/>
    <w:rsid w:val="000F3CFA"/>
    <w:rsid w:val="001139D3"/>
    <w:rsid w:val="001160D9"/>
    <w:rsid w:val="00133445"/>
    <w:rsid w:val="00143638"/>
    <w:rsid w:val="001754E9"/>
    <w:rsid w:val="001A4C93"/>
    <w:rsid w:val="001D2C2A"/>
    <w:rsid w:val="00250587"/>
    <w:rsid w:val="00293FE1"/>
    <w:rsid w:val="002A437B"/>
    <w:rsid w:val="002D0B5E"/>
    <w:rsid w:val="003539BE"/>
    <w:rsid w:val="00367085"/>
    <w:rsid w:val="003729CF"/>
    <w:rsid w:val="00373523"/>
    <w:rsid w:val="003B3B33"/>
    <w:rsid w:val="003E6A06"/>
    <w:rsid w:val="00403EC2"/>
    <w:rsid w:val="00407FF3"/>
    <w:rsid w:val="00410067"/>
    <w:rsid w:val="00481227"/>
    <w:rsid w:val="00486108"/>
    <w:rsid w:val="0050048B"/>
    <w:rsid w:val="0051430D"/>
    <w:rsid w:val="005255EA"/>
    <w:rsid w:val="00526865"/>
    <w:rsid w:val="005B3CC6"/>
    <w:rsid w:val="00604356"/>
    <w:rsid w:val="00611EA7"/>
    <w:rsid w:val="00646BD9"/>
    <w:rsid w:val="006902B2"/>
    <w:rsid w:val="006A5F97"/>
    <w:rsid w:val="00707B07"/>
    <w:rsid w:val="007575BE"/>
    <w:rsid w:val="00773DD0"/>
    <w:rsid w:val="007802D8"/>
    <w:rsid w:val="0078169B"/>
    <w:rsid w:val="00804FFE"/>
    <w:rsid w:val="00806595"/>
    <w:rsid w:val="00815E8B"/>
    <w:rsid w:val="00821DC1"/>
    <w:rsid w:val="008233BF"/>
    <w:rsid w:val="00856B9C"/>
    <w:rsid w:val="00857CB8"/>
    <w:rsid w:val="008818E7"/>
    <w:rsid w:val="0090509D"/>
    <w:rsid w:val="009261DD"/>
    <w:rsid w:val="00936D97"/>
    <w:rsid w:val="00962641"/>
    <w:rsid w:val="009869AD"/>
    <w:rsid w:val="009C5791"/>
    <w:rsid w:val="009F029F"/>
    <w:rsid w:val="00A61C96"/>
    <w:rsid w:val="00AC2E26"/>
    <w:rsid w:val="00B07338"/>
    <w:rsid w:val="00B34D22"/>
    <w:rsid w:val="00B82E0F"/>
    <w:rsid w:val="00B8683B"/>
    <w:rsid w:val="00B914DC"/>
    <w:rsid w:val="00B94EFD"/>
    <w:rsid w:val="00BD3630"/>
    <w:rsid w:val="00C14C80"/>
    <w:rsid w:val="00C23652"/>
    <w:rsid w:val="00C2422C"/>
    <w:rsid w:val="00C87F83"/>
    <w:rsid w:val="00CB4DF9"/>
    <w:rsid w:val="00D54569"/>
    <w:rsid w:val="00D55459"/>
    <w:rsid w:val="00D818C8"/>
    <w:rsid w:val="00DC15C3"/>
    <w:rsid w:val="00DF73DA"/>
    <w:rsid w:val="00E11B39"/>
    <w:rsid w:val="00E20057"/>
    <w:rsid w:val="00E25654"/>
    <w:rsid w:val="00E507FF"/>
    <w:rsid w:val="00E8269B"/>
    <w:rsid w:val="00E83951"/>
    <w:rsid w:val="00EA4CAD"/>
    <w:rsid w:val="00EB6EED"/>
    <w:rsid w:val="00EB7337"/>
    <w:rsid w:val="00EB785B"/>
    <w:rsid w:val="00F14BFB"/>
    <w:rsid w:val="00F3127C"/>
    <w:rsid w:val="00F32818"/>
    <w:rsid w:val="00F579C6"/>
    <w:rsid w:val="00F66BD2"/>
    <w:rsid w:val="00FA5229"/>
    <w:rsid w:val="00FB46E9"/>
    <w:rsid w:val="00FF7BC9"/>
    <w:rsid w:val="09B0428E"/>
    <w:rsid w:val="6D37F529"/>
    <w:rsid w:val="8FA7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36</Pages>
  <Words>169</Words>
  <Characters>181</Characters>
  <Lines>26</Lines>
  <Paragraphs>7</Paragraphs>
  <TotalTime>1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2023-08-30T22:35:00Z</dcterms:created>
  <dc:creator>Administrator</dc:creator>
  <cp:lastModifiedBy>青青睡不醒</cp:lastModifiedBy>
  <dcterms:modified xsi:type="dcterms:W3CDTF">2026-03-02T06:51:33Z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6265C1CB232449AC8B4E95A7C7A9D991_13</vt:lpwstr>
  </property>
</Properties>
</file>